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6685D3E0" w14:textId="77777777" w:rsidR="00A01653" w:rsidRPr="00A01653" w:rsidRDefault="00E32AED" w:rsidP="00A01653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48882AB0" w:rsidR="00957203" w:rsidRDefault="00A0165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 w:rsidR="00FD7158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Poder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Notarial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48882AB0" w:rsidR="00957203" w:rsidRDefault="00A0165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</w:t>
                      </w:r>
                      <w:r w:rsidR="00FD7158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Poder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Notarial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A01653" w:rsidRPr="00A01653">
        <w:t>En Madrid, a 3 de febrero de 2020</w:t>
      </w:r>
    </w:p>
    <w:p w14:paraId="371E294B" w14:textId="77777777" w:rsidR="00A01653" w:rsidRPr="00A01653" w:rsidRDefault="00A01653" w:rsidP="00A0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Yo don Diego González López, de estado civil casado, 56 años, obrero de la construcción, español, con DNI: 306827493-V, domiciliado en la calle Las Ramblas de Cádiz (Madrid), en uso de mis facultades y en mi nombre propio acepto:</w:t>
      </w:r>
      <w:bookmarkStart w:id="0" w:name="_GoBack"/>
      <w:bookmarkEnd w:id="0"/>
    </w:p>
    <w:p w14:paraId="1B22F1D3" w14:textId="77777777" w:rsidR="00A01653" w:rsidRPr="00A01653" w:rsidRDefault="00A01653" w:rsidP="00A01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otorgo </w:t>
      </w:r>
      <w:r w:rsidRPr="00A0165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PODER</w:t>
      </w:r>
      <w:r w:rsidRPr="00A016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doña María de las Mercedes García García, mi esposa, para que gestione en mi nombre todos los documentos y las gestiones correspondientes a la venta de nuestro domicilio, durante los días comprendidos entre el 12 de febrero y el 13 de febrero de 2020. Durante este periodo me mantendré ausente por motivos mayores en cumplimiento de la pena a la que he sido condenado.</w:t>
      </w:r>
    </w:p>
    <w:p w14:paraId="26A3DB62" w14:textId="77777777" w:rsidR="00A01653" w:rsidRPr="00A01653" w:rsidRDefault="00A01653" w:rsidP="00A0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s-ES" w:eastAsia="es-ES"/>
        </w:rPr>
        <w:t>(Firma 1) (Firma 2)</w:t>
      </w:r>
    </w:p>
    <w:p w14:paraId="77240D20" w14:textId="77777777" w:rsidR="00A01653" w:rsidRPr="00A01653" w:rsidRDefault="00A01653" w:rsidP="00A0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s-ES" w:eastAsia="es-ES"/>
        </w:rPr>
      </w:pPr>
      <w:r w:rsidRPr="00A0165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s-ES" w:eastAsia="es-ES"/>
        </w:rPr>
        <w:t>(Firma testigo 1) (Firma testigo 2)</w:t>
      </w:r>
    </w:p>
    <w:p w14:paraId="6044871C" w14:textId="1EDB84E4" w:rsidR="00837B63" w:rsidRDefault="00CC3780" w:rsidP="00A01653">
      <w:pPr>
        <w:pStyle w:val="NormalWeb"/>
        <w:jc w:val="right"/>
        <w:rPr>
          <w:iCs/>
          <w:color w:val="5B9BD5" w:themeColor="accent5"/>
          <w:sz w:val="28"/>
          <w:szCs w:val="28"/>
        </w:rPr>
      </w:pPr>
      <w:r w:rsidRPr="00FD7158">
        <w:rPr>
          <w:rStyle w:val="Textoennegrita"/>
          <w:color w:val="4472C4" w:themeColor="accent1"/>
        </w:rPr>
        <w:t xml:space="preserve"> </w:t>
      </w: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A80C" w14:textId="77777777" w:rsidR="00F91BD7" w:rsidRDefault="00F91BD7" w:rsidP="00E72437">
      <w:pPr>
        <w:spacing w:after="0" w:line="240" w:lineRule="auto"/>
      </w:pPr>
      <w:r>
        <w:separator/>
      </w:r>
    </w:p>
  </w:endnote>
  <w:endnote w:type="continuationSeparator" w:id="0">
    <w:p w14:paraId="7038FBDC" w14:textId="77777777" w:rsidR="00F91BD7" w:rsidRDefault="00F91BD7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7687" w14:textId="77777777" w:rsidR="00F91BD7" w:rsidRDefault="00F91BD7" w:rsidP="00E72437">
      <w:pPr>
        <w:spacing w:after="0" w:line="240" w:lineRule="auto"/>
      </w:pPr>
      <w:r>
        <w:separator/>
      </w:r>
    </w:p>
  </w:footnote>
  <w:footnote w:type="continuationSeparator" w:id="0">
    <w:p w14:paraId="68B11C6A" w14:textId="77777777" w:rsidR="00F91BD7" w:rsidRDefault="00F91BD7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0165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CC3780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91BD7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5E2E-23AA-402A-BFAC-ACC8A509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cp:lastPrinted>2019-09-19T10:33:00Z</cp:lastPrinted>
  <dcterms:created xsi:type="dcterms:W3CDTF">2020-02-13T18:25:00Z</dcterms:created>
  <dcterms:modified xsi:type="dcterms:W3CDTF">2020-02-13T18:25:00Z</dcterms:modified>
</cp:coreProperties>
</file>